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Arial Black" w:hAnsi="Arial Black"/>
          <w:b/>
          <w:sz w:val="32"/>
        </w:rPr>
        <w:t xml:space="preserve">SUUBI </w:t>
      </w:r>
      <w:r>
        <w:rPr>
          <w:rFonts w:ascii="Arial Black" w:hAnsi="Arial Black"/>
          <w:b/>
          <w:color w:val="D90000"/>
          <w:sz w:val="32"/>
        </w:rPr>
        <w:t>MEDIA</w:t>
      </w:r>
    </w:p>
    <w:p>
      <w:pPr>
        <w:spacing w:after="240"/>
      </w:pPr>
      <w:r>
        <w:rPr>
          <w:b/>
          <w:caps/>
          <w:color w:val="565555"/>
          <w:sz w:val="16"/>
        </w:rPr>
        <w:t>Free planner  ·  suubimedia.com/resources</w:t>
      </w:r>
    </w:p>
    <w:p>
      <w:pPr>
        <w:spacing w:before="80" w:after="160"/>
      </w:pPr>
      <w:r>
        <w:rPr>
          <w:rFonts w:ascii="Arial" w:hAnsi="Arial"/>
          <w:b/>
          <w:sz w:val="38"/>
        </w:rPr>
        <w:t>Monthly posting planner</w:t>
      </w:r>
    </w:p>
    <w:p>
      <w:pPr>
        <w:spacing w:after="120"/>
      </w:pPr>
      <w:r>
        <w:rPr>
          <w:i w:val="0"/>
          <w:color w:val="565555"/>
          <w:sz w:val="20"/>
        </w:rPr>
        <w:t>Batch the whole month in one afternoon. Shoot, sort, write, schedule. Then the account runs itself and you keep two slots a week free for whatever actually happens.</w:t>
      </w:r>
    </w:p>
    <w:p>
      <w:pPr>
        <w:spacing w:before="240" w:after="80"/>
        <w:pBdr>
          <w:bottom w:val="single" w:sz="10" w:color="111111" w:space="3"/>
        </w:pBdr>
      </w:pPr>
      <w:r>
        <w:rPr>
          <w:b/>
          <w:color w:val="D90000"/>
          <w:sz w:val="20"/>
        </w:rPr>
        <w:t>THE MONTH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736"/>
        <w:gridCol w:w="2736"/>
        <w:gridCol w:w="2736"/>
        <w:gridCol w:w="2736"/>
        <w:gridCol w:w="2736"/>
      </w:tblGrid>
      <w:tr>
        <w:tc>
          <w:tcPr>
            <w:tcW w:type="dxa" w:w="2304"/>
            <w:shd w:fill="111111"/>
          </w:tcPr>
          <w:p>
            <w:r/>
            <w:r>
              <w:rPr>
                <w:b/>
                <w:color w:val="FFFFFF"/>
                <w:sz w:val="16"/>
              </w:rPr>
              <w:t>MONTH</w:t>
            </w:r>
          </w:p>
        </w:tc>
        <w:tc>
          <w:tcPr>
            <w:tcW w:type="dxa" w:w="2304"/>
            <w:shd w:fill="111111"/>
          </w:tcPr>
          <w:p>
            <w:r/>
            <w:r>
              <w:rPr>
                <w:b/>
                <w:color w:val="FFFFFF"/>
                <w:sz w:val="16"/>
              </w:rPr>
              <w:t>SHOOT DAY</w:t>
            </w:r>
          </w:p>
        </w:tc>
        <w:tc>
          <w:tcPr>
            <w:tcW w:type="dxa" w:w="2160"/>
            <w:shd w:fill="111111"/>
          </w:tcPr>
          <w:p>
            <w:r/>
            <w:r>
              <w:rPr>
                <w:b/>
                <w:color w:val="FFFFFF"/>
                <w:sz w:val="16"/>
              </w:rPr>
              <w:t>POSTS PER WEEK</w:t>
            </w:r>
          </w:p>
        </w:tc>
        <w:tc>
          <w:tcPr>
            <w:tcW w:type="dxa" w:w="3456"/>
            <w:shd w:fill="111111"/>
          </w:tcPr>
          <w:p>
            <w:r/>
            <w:r>
              <w:rPr>
                <w:b/>
                <w:color w:val="FFFFFF"/>
                <w:sz w:val="16"/>
              </w:rPr>
              <w:t>PLATFORMS</w:t>
            </w:r>
          </w:p>
        </w:tc>
        <w:tc>
          <w:tcPr>
            <w:tcW w:type="dxa" w:w="2880"/>
            <w:shd w:fill="111111"/>
          </w:tcPr>
          <w:p>
            <w:r/>
            <w:r>
              <w:rPr>
                <w:b/>
                <w:color w:val="FFFFFF"/>
                <w:sz w:val="16"/>
              </w:rPr>
              <w:t>WHO WRITES CAPTIONS</w:t>
            </w:r>
          </w:p>
        </w:tc>
      </w:tr>
      <w:tr>
        <w:tc>
          <w:tcPr>
            <w:tcW w:type="dxa" w:w="2304"/>
          </w:tcPr>
          <w:p>
            <w:r/>
            <w:r>
              <w:rPr>
                <w:sz w:val="19"/>
              </w:rPr>
            </w:r>
          </w:p>
        </w:tc>
        <w:tc>
          <w:tcPr>
            <w:tcW w:type="dxa" w:w="2304"/>
          </w:tcPr>
          <w:p>
            <w:r/>
            <w:r>
              <w:rPr>
                <w:sz w:val="19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19"/>
              </w:rPr>
            </w:r>
          </w:p>
        </w:tc>
        <w:tc>
          <w:tcPr>
            <w:tcW w:type="dxa" w:w="3456"/>
          </w:tcPr>
          <w:p>
            <w:r/>
            <w:r>
              <w:rPr>
                <w:sz w:val="19"/>
              </w:rPr>
            </w:r>
          </w:p>
        </w:tc>
        <w:tc>
          <w:tcPr>
            <w:tcW w:type="dxa" w:w="2880"/>
          </w:tcPr>
          <w:p>
            <w:r/>
            <w:r>
              <w:rPr>
                <w:sz w:val="19"/>
              </w:rPr>
            </w:r>
          </w:p>
        </w:tc>
      </w:tr>
    </w:tbl>
    <w:p>
      <w:pPr>
        <w:spacing w:after="40"/>
      </w:pPr>
    </w:p>
    <w:p>
      <w:pPr>
        <w:spacing w:before="240" w:after="80"/>
        <w:pBdr>
          <w:bottom w:val="single" w:sz="10" w:color="111111" w:space="3"/>
        </w:pBdr>
      </w:pPr>
      <w:r>
        <w:rPr>
          <w:b/>
          <w:color w:val="D90000"/>
          <w:sz w:val="20"/>
        </w:rPr>
        <w:t>THE POSTS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54"/>
        <w:gridCol w:w="1954"/>
        <w:gridCol w:w="1954"/>
        <w:gridCol w:w="1954"/>
        <w:gridCol w:w="1954"/>
        <w:gridCol w:w="1954"/>
        <w:gridCol w:w="1954"/>
      </w:tblGrid>
      <w:tr>
        <w:tc>
          <w:tcPr>
            <w:tcW w:type="dxa" w:w="576"/>
            <w:shd w:fill="111111"/>
          </w:tcPr>
          <w:p>
            <w:r/>
            <w:r>
              <w:rPr>
                <w:b/>
                <w:color w:val="FFFFFF"/>
                <w:sz w:val="16"/>
              </w:rPr>
              <w:t>#</w:t>
            </w:r>
          </w:p>
        </w:tc>
        <w:tc>
          <w:tcPr>
            <w:tcW w:type="dxa" w:w="1296"/>
            <w:shd w:fill="111111"/>
          </w:tcPr>
          <w:p>
            <w:r/>
            <w:r>
              <w:rPr>
                <w:b/>
                <w:color w:val="FFFFFF"/>
                <w:sz w:val="16"/>
              </w:rPr>
              <w:t>DATE</w:t>
            </w:r>
          </w:p>
        </w:tc>
        <w:tc>
          <w:tcPr>
            <w:tcW w:type="dxa" w:w="5184"/>
            <w:shd w:fill="111111"/>
          </w:tcPr>
          <w:p>
            <w:r/>
            <w:r>
              <w:rPr>
                <w:b/>
                <w:color w:val="FFFFFF"/>
                <w:sz w:val="16"/>
              </w:rPr>
              <w:t>WHAT IT IS</w:t>
            </w:r>
          </w:p>
        </w:tc>
        <w:tc>
          <w:tcPr>
            <w:tcW w:type="dxa" w:w="1872"/>
            <w:shd w:fill="111111"/>
          </w:tcPr>
          <w:p>
            <w:r/>
            <w:r>
              <w:rPr>
                <w:b/>
                <w:color w:val="FFFFFF"/>
                <w:sz w:val="16"/>
              </w:rPr>
              <w:t>FORMAT</w:t>
            </w:r>
          </w:p>
        </w:tc>
        <w:tc>
          <w:tcPr>
            <w:tcW w:type="dxa" w:w="1008"/>
            <w:shd w:fill="111111"/>
          </w:tcPr>
          <w:p>
            <w:r/>
            <w:r>
              <w:rPr>
                <w:b/>
                <w:color w:val="FFFFFF"/>
                <w:sz w:val="16"/>
              </w:rPr>
              <w:t>SHOT</w:t>
            </w:r>
          </w:p>
        </w:tc>
        <w:tc>
          <w:tcPr>
            <w:tcW w:type="dxa" w:w="1152"/>
            <w:shd w:fill="111111"/>
          </w:tcPr>
          <w:p>
            <w:r/>
            <w:r>
              <w:rPr>
                <w:b/>
                <w:color w:val="FFFFFF"/>
                <w:sz w:val="16"/>
              </w:rPr>
              <w:t>WRITTEN</w:t>
            </w:r>
          </w:p>
        </w:tc>
        <w:tc>
          <w:tcPr>
            <w:tcW w:type="dxa" w:w="1296"/>
            <w:shd w:fill="111111"/>
          </w:tcPr>
          <w:p>
            <w:r/>
            <w:r>
              <w:rPr>
                <w:b/>
                <w:color w:val="FFFFFF"/>
                <w:sz w:val="16"/>
              </w:rPr>
              <w:t>SCHEDULED</w:t>
            </w:r>
          </w:p>
        </w:tc>
      </w:tr>
      <w:tr>
        <w:tc>
          <w:tcPr>
            <w:tcW w:type="dxa" w:w="576"/>
          </w:tcPr>
          <w:p>
            <w:r/>
            <w:r>
              <w:rPr>
                <w:sz w:val="19"/>
              </w:rPr>
              <w:t>01</w:t>
            </w:r>
          </w:p>
        </w:tc>
        <w:tc>
          <w:tcPr>
            <w:tcW w:type="dxa" w:w="1296"/>
          </w:tcPr>
          <w:p>
            <w:r/>
            <w:r>
              <w:rPr>
                <w:sz w:val="19"/>
              </w:rPr>
            </w:r>
          </w:p>
        </w:tc>
        <w:tc>
          <w:tcPr>
            <w:tcW w:type="dxa" w:w="5184"/>
          </w:tcPr>
          <w:p>
            <w:r/>
            <w:r>
              <w:rPr>
                <w:sz w:val="19"/>
              </w:rPr>
            </w:r>
          </w:p>
        </w:tc>
        <w:tc>
          <w:tcPr>
            <w:tcW w:type="dxa" w:w="1872"/>
          </w:tcPr>
          <w:p>
            <w:r/>
            <w:r>
              <w:rPr>
                <w:sz w:val="19"/>
              </w:rPr>
            </w:r>
          </w:p>
        </w:tc>
        <w:tc>
          <w:tcPr>
            <w:tcW w:type="dxa" w:w="1008"/>
          </w:tcPr>
          <w:p>
            <w:r/>
            <w:r>
              <w:rPr>
                <w:sz w:val="19"/>
              </w:rPr>
            </w:r>
          </w:p>
        </w:tc>
        <w:tc>
          <w:tcPr>
            <w:tcW w:type="dxa" w:w="1152"/>
          </w:tcPr>
          <w:p>
            <w:r/>
            <w:r>
              <w:rPr>
                <w:sz w:val="19"/>
              </w:rPr>
            </w:r>
          </w:p>
        </w:tc>
        <w:tc>
          <w:tcPr>
            <w:tcW w:type="dxa" w:w="1296"/>
          </w:tcPr>
          <w:p>
            <w:r/>
            <w:r>
              <w:rPr>
                <w:sz w:val="19"/>
              </w:rPr>
            </w:r>
          </w:p>
        </w:tc>
      </w:tr>
      <w:tr>
        <w:tc>
          <w:tcPr>
            <w:tcW w:type="dxa" w:w="576"/>
          </w:tcPr>
          <w:p>
            <w:r/>
            <w:r>
              <w:rPr>
                <w:sz w:val="19"/>
              </w:rPr>
              <w:t>02</w:t>
            </w:r>
          </w:p>
        </w:tc>
        <w:tc>
          <w:tcPr>
            <w:tcW w:type="dxa" w:w="1296"/>
          </w:tcPr>
          <w:p>
            <w:r/>
            <w:r>
              <w:rPr>
                <w:sz w:val="19"/>
              </w:rPr>
            </w:r>
          </w:p>
        </w:tc>
        <w:tc>
          <w:tcPr>
            <w:tcW w:type="dxa" w:w="5184"/>
          </w:tcPr>
          <w:p>
            <w:r/>
            <w:r>
              <w:rPr>
                <w:sz w:val="19"/>
              </w:rPr>
            </w:r>
          </w:p>
        </w:tc>
        <w:tc>
          <w:tcPr>
            <w:tcW w:type="dxa" w:w="1872"/>
          </w:tcPr>
          <w:p>
            <w:r/>
            <w:r>
              <w:rPr>
                <w:sz w:val="19"/>
              </w:rPr>
            </w:r>
          </w:p>
        </w:tc>
        <w:tc>
          <w:tcPr>
            <w:tcW w:type="dxa" w:w="1008"/>
          </w:tcPr>
          <w:p>
            <w:r/>
            <w:r>
              <w:rPr>
                <w:sz w:val="19"/>
              </w:rPr>
            </w:r>
          </w:p>
        </w:tc>
        <w:tc>
          <w:tcPr>
            <w:tcW w:type="dxa" w:w="1152"/>
          </w:tcPr>
          <w:p>
            <w:r/>
            <w:r>
              <w:rPr>
                <w:sz w:val="19"/>
              </w:rPr>
            </w:r>
          </w:p>
        </w:tc>
        <w:tc>
          <w:tcPr>
            <w:tcW w:type="dxa" w:w="1296"/>
          </w:tcPr>
          <w:p>
            <w:r/>
            <w:r>
              <w:rPr>
                <w:sz w:val="19"/>
              </w:rPr>
            </w:r>
          </w:p>
        </w:tc>
      </w:tr>
      <w:tr>
        <w:tc>
          <w:tcPr>
            <w:tcW w:type="dxa" w:w="576"/>
          </w:tcPr>
          <w:p>
            <w:r/>
            <w:r>
              <w:rPr>
                <w:sz w:val="19"/>
              </w:rPr>
              <w:t>03</w:t>
            </w:r>
          </w:p>
        </w:tc>
        <w:tc>
          <w:tcPr>
            <w:tcW w:type="dxa" w:w="1296"/>
          </w:tcPr>
          <w:p>
            <w:r/>
            <w:r>
              <w:rPr>
                <w:sz w:val="19"/>
              </w:rPr>
            </w:r>
          </w:p>
        </w:tc>
        <w:tc>
          <w:tcPr>
            <w:tcW w:type="dxa" w:w="5184"/>
          </w:tcPr>
          <w:p>
            <w:r/>
            <w:r>
              <w:rPr>
                <w:sz w:val="19"/>
              </w:rPr>
            </w:r>
          </w:p>
        </w:tc>
        <w:tc>
          <w:tcPr>
            <w:tcW w:type="dxa" w:w="1872"/>
          </w:tcPr>
          <w:p>
            <w:r/>
            <w:r>
              <w:rPr>
                <w:sz w:val="19"/>
              </w:rPr>
            </w:r>
          </w:p>
        </w:tc>
        <w:tc>
          <w:tcPr>
            <w:tcW w:type="dxa" w:w="1008"/>
          </w:tcPr>
          <w:p>
            <w:r/>
            <w:r>
              <w:rPr>
                <w:sz w:val="19"/>
              </w:rPr>
            </w:r>
          </w:p>
        </w:tc>
        <w:tc>
          <w:tcPr>
            <w:tcW w:type="dxa" w:w="1152"/>
          </w:tcPr>
          <w:p>
            <w:r/>
            <w:r>
              <w:rPr>
                <w:sz w:val="19"/>
              </w:rPr>
            </w:r>
          </w:p>
        </w:tc>
        <w:tc>
          <w:tcPr>
            <w:tcW w:type="dxa" w:w="1296"/>
          </w:tcPr>
          <w:p>
            <w:r/>
            <w:r>
              <w:rPr>
                <w:sz w:val="19"/>
              </w:rPr>
            </w:r>
          </w:p>
        </w:tc>
      </w:tr>
      <w:tr>
        <w:tc>
          <w:tcPr>
            <w:tcW w:type="dxa" w:w="576"/>
          </w:tcPr>
          <w:p>
            <w:r/>
            <w:r>
              <w:rPr>
                <w:sz w:val="19"/>
              </w:rPr>
              <w:t>04</w:t>
            </w:r>
          </w:p>
        </w:tc>
        <w:tc>
          <w:tcPr>
            <w:tcW w:type="dxa" w:w="1296"/>
          </w:tcPr>
          <w:p>
            <w:r/>
            <w:r>
              <w:rPr>
                <w:sz w:val="19"/>
              </w:rPr>
            </w:r>
          </w:p>
        </w:tc>
        <w:tc>
          <w:tcPr>
            <w:tcW w:type="dxa" w:w="5184"/>
          </w:tcPr>
          <w:p>
            <w:r/>
            <w:r>
              <w:rPr>
                <w:sz w:val="19"/>
              </w:rPr>
            </w:r>
          </w:p>
        </w:tc>
        <w:tc>
          <w:tcPr>
            <w:tcW w:type="dxa" w:w="1872"/>
          </w:tcPr>
          <w:p>
            <w:r/>
            <w:r>
              <w:rPr>
                <w:sz w:val="19"/>
              </w:rPr>
            </w:r>
          </w:p>
        </w:tc>
        <w:tc>
          <w:tcPr>
            <w:tcW w:type="dxa" w:w="1008"/>
          </w:tcPr>
          <w:p>
            <w:r/>
            <w:r>
              <w:rPr>
                <w:sz w:val="19"/>
              </w:rPr>
            </w:r>
          </w:p>
        </w:tc>
        <w:tc>
          <w:tcPr>
            <w:tcW w:type="dxa" w:w="1152"/>
          </w:tcPr>
          <w:p>
            <w:r/>
            <w:r>
              <w:rPr>
                <w:sz w:val="19"/>
              </w:rPr>
            </w:r>
          </w:p>
        </w:tc>
        <w:tc>
          <w:tcPr>
            <w:tcW w:type="dxa" w:w="1296"/>
          </w:tcPr>
          <w:p>
            <w:r/>
            <w:r>
              <w:rPr>
                <w:sz w:val="19"/>
              </w:rPr>
            </w:r>
          </w:p>
        </w:tc>
      </w:tr>
      <w:tr>
        <w:tc>
          <w:tcPr>
            <w:tcW w:type="dxa" w:w="576"/>
          </w:tcPr>
          <w:p>
            <w:r/>
            <w:r>
              <w:rPr>
                <w:sz w:val="19"/>
              </w:rPr>
              <w:t>05</w:t>
            </w:r>
          </w:p>
        </w:tc>
        <w:tc>
          <w:tcPr>
            <w:tcW w:type="dxa" w:w="1296"/>
          </w:tcPr>
          <w:p>
            <w:r/>
            <w:r>
              <w:rPr>
                <w:sz w:val="19"/>
              </w:rPr>
            </w:r>
          </w:p>
        </w:tc>
        <w:tc>
          <w:tcPr>
            <w:tcW w:type="dxa" w:w="5184"/>
          </w:tcPr>
          <w:p>
            <w:r/>
            <w:r>
              <w:rPr>
                <w:sz w:val="19"/>
              </w:rPr>
            </w:r>
          </w:p>
        </w:tc>
        <w:tc>
          <w:tcPr>
            <w:tcW w:type="dxa" w:w="1872"/>
          </w:tcPr>
          <w:p>
            <w:r/>
            <w:r>
              <w:rPr>
                <w:sz w:val="19"/>
              </w:rPr>
            </w:r>
          </w:p>
        </w:tc>
        <w:tc>
          <w:tcPr>
            <w:tcW w:type="dxa" w:w="1008"/>
          </w:tcPr>
          <w:p>
            <w:r/>
            <w:r>
              <w:rPr>
                <w:sz w:val="19"/>
              </w:rPr>
            </w:r>
          </w:p>
        </w:tc>
        <w:tc>
          <w:tcPr>
            <w:tcW w:type="dxa" w:w="1152"/>
          </w:tcPr>
          <w:p>
            <w:r/>
            <w:r>
              <w:rPr>
                <w:sz w:val="19"/>
              </w:rPr>
            </w:r>
          </w:p>
        </w:tc>
        <w:tc>
          <w:tcPr>
            <w:tcW w:type="dxa" w:w="1296"/>
          </w:tcPr>
          <w:p>
            <w:r/>
            <w:r>
              <w:rPr>
                <w:sz w:val="19"/>
              </w:rPr>
            </w:r>
          </w:p>
        </w:tc>
      </w:tr>
      <w:tr>
        <w:tc>
          <w:tcPr>
            <w:tcW w:type="dxa" w:w="576"/>
          </w:tcPr>
          <w:p>
            <w:r/>
            <w:r>
              <w:rPr>
                <w:sz w:val="19"/>
              </w:rPr>
              <w:t>06</w:t>
            </w:r>
          </w:p>
        </w:tc>
        <w:tc>
          <w:tcPr>
            <w:tcW w:type="dxa" w:w="1296"/>
          </w:tcPr>
          <w:p>
            <w:r/>
            <w:r>
              <w:rPr>
                <w:sz w:val="19"/>
              </w:rPr>
            </w:r>
          </w:p>
        </w:tc>
        <w:tc>
          <w:tcPr>
            <w:tcW w:type="dxa" w:w="5184"/>
          </w:tcPr>
          <w:p>
            <w:r/>
            <w:r>
              <w:rPr>
                <w:sz w:val="19"/>
              </w:rPr>
            </w:r>
          </w:p>
        </w:tc>
        <w:tc>
          <w:tcPr>
            <w:tcW w:type="dxa" w:w="1872"/>
          </w:tcPr>
          <w:p>
            <w:r/>
            <w:r>
              <w:rPr>
                <w:sz w:val="19"/>
              </w:rPr>
            </w:r>
          </w:p>
        </w:tc>
        <w:tc>
          <w:tcPr>
            <w:tcW w:type="dxa" w:w="1008"/>
          </w:tcPr>
          <w:p>
            <w:r/>
            <w:r>
              <w:rPr>
                <w:sz w:val="19"/>
              </w:rPr>
            </w:r>
          </w:p>
        </w:tc>
        <w:tc>
          <w:tcPr>
            <w:tcW w:type="dxa" w:w="1152"/>
          </w:tcPr>
          <w:p>
            <w:r/>
            <w:r>
              <w:rPr>
                <w:sz w:val="19"/>
              </w:rPr>
            </w:r>
          </w:p>
        </w:tc>
        <w:tc>
          <w:tcPr>
            <w:tcW w:type="dxa" w:w="1296"/>
          </w:tcPr>
          <w:p>
            <w:r/>
            <w:r>
              <w:rPr>
                <w:sz w:val="19"/>
              </w:rPr>
            </w:r>
          </w:p>
        </w:tc>
      </w:tr>
      <w:tr>
        <w:tc>
          <w:tcPr>
            <w:tcW w:type="dxa" w:w="576"/>
          </w:tcPr>
          <w:p>
            <w:r/>
            <w:r>
              <w:rPr>
                <w:sz w:val="19"/>
              </w:rPr>
              <w:t>07</w:t>
            </w:r>
          </w:p>
        </w:tc>
        <w:tc>
          <w:tcPr>
            <w:tcW w:type="dxa" w:w="1296"/>
          </w:tcPr>
          <w:p>
            <w:r/>
            <w:r>
              <w:rPr>
                <w:sz w:val="19"/>
              </w:rPr>
            </w:r>
          </w:p>
        </w:tc>
        <w:tc>
          <w:tcPr>
            <w:tcW w:type="dxa" w:w="5184"/>
          </w:tcPr>
          <w:p>
            <w:r/>
            <w:r>
              <w:rPr>
                <w:sz w:val="19"/>
              </w:rPr>
            </w:r>
          </w:p>
        </w:tc>
        <w:tc>
          <w:tcPr>
            <w:tcW w:type="dxa" w:w="1872"/>
          </w:tcPr>
          <w:p>
            <w:r/>
            <w:r>
              <w:rPr>
                <w:sz w:val="19"/>
              </w:rPr>
            </w:r>
          </w:p>
        </w:tc>
        <w:tc>
          <w:tcPr>
            <w:tcW w:type="dxa" w:w="1008"/>
          </w:tcPr>
          <w:p>
            <w:r/>
            <w:r>
              <w:rPr>
                <w:sz w:val="19"/>
              </w:rPr>
            </w:r>
          </w:p>
        </w:tc>
        <w:tc>
          <w:tcPr>
            <w:tcW w:type="dxa" w:w="1152"/>
          </w:tcPr>
          <w:p>
            <w:r/>
            <w:r>
              <w:rPr>
                <w:sz w:val="19"/>
              </w:rPr>
            </w:r>
          </w:p>
        </w:tc>
        <w:tc>
          <w:tcPr>
            <w:tcW w:type="dxa" w:w="1296"/>
          </w:tcPr>
          <w:p>
            <w:r/>
            <w:r>
              <w:rPr>
                <w:sz w:val="19"/>
              </w:rPr>
            </w:r>
          </w:p>
        </w:tc>
      </w:tr>
      <w:tr>
        <w:tc>
          <w:tcPr>
            <w:tcW w:type="dxa" w:w="576"/>
          </w:tcPr>
          <w:p>
            <w:r/>
            <w:r>
              <w:rPr>
                <w:sz w:val="19"/>
              </w:rPr>
              <w:t>08</w:t>
            </w:r>
          </w:p>
        </w:tc>
        <w:tc>
          <w:tcPr>
            <w:tcW w:type="dxa" w:w="1296"/>
          </w:tcPr>
          <w:p>
            <w:r/>
            <w:r>
              <w:rPr>
                <w:sz w:val="19"/>
              </w:rPr>
            </w:r>
          </w:p>
        </w:tc>
        <w:tc>
          <w:tcPr>
            <w:tcW w:type="dxa" w:w="5184"/>
          </w:tcPr>
          <w:p>
            <w:r/>
            <w:r>
              <w:rPr>
                <w:sz w:val="19"/>
              </w:rPr>
            </w:r>
          </w:p>
        </w:tc>
        <w:tc>
          <w:tcPr>
            <w:tcW w:type="dxa" w:w="1872"/>
          </w:tcPr>
          <w:p>
            <w:r/>
            <w:r>
              <w:rPr>
                <w:sz w:val="19"/>
              </w:rPr>
            </w:r>
          </w:p>
        </w:tc>
        <w:tc>
          <w:tcPr>
            <w:tcW w:type="dxa" w:w="1008"/>
          </w:tcPr>
          <w:p>
            <w:r/>
            <w:r>
              <w:rPr>
                <w:sz w:val="19"/>
              </w:rPr>
            </w:r>
          </w:p>
        </w:tc>
        <w:tc>
          <w:tcPr>
            <w:tcW w:type="dxa" w:w="1152"/>
          </w:tcPr>
          <w:p>
            <w:r/>
            <w:r>
              <w:rPr>
                <w:sz w:val="19"/>
              </w:rPr>
            </w:r>
          </w:p>
        </w:tc>
        <w:tc>
          <w:tcPr>
            <w:tcW w:type="dxa" w:w="1296"/>
          </w:tcPr>
          <w:p>
            <w:r/>
            <w:r>
              <w:rPr>
                <w:sz w:val="19"/>
              </w:rPr>
            </w:r>
          </w:p>
        </w:tc>
      </w:tr>
      <w:tr>
        <w:tc>
          <w:tcPr>
            <w:tcW w:type="dxa" w:w="576"/>
          </w:tcPr>
          <w:p>
            <w:r/>
            <w:r>
              <w:rPr>
                <w:sz w:val="19"/>
              </w:rPr>
              <w:t>09</w:t>
            </w:r>
          </w:p>
        </w:tc>
        <w:tc>
          <w:tcPr>
            <w:tcW w:type="dxa" w:w="1296"/>
          </w:tcPr>
          <w:p>
            <w:r/>
            <w:r>
              <w:rPr>
                <w:sz w:val="19"/>
              </w:rPr>
            </w:r>
          </w:p>
        </w:tc>
        <w:tc>
          <w:tcPr>
            <w:tcW w:type="dxa" w:w="5184"/>
          </w:tcPr>
          <w:p>
            <w:r/>
            <w:r>
              <w:rPr>
                <w:sz w:val="19"/>
              </w:rPr>
            </w:r>
          </w:p>
        </w:tc>
        <w:tc>
          <w:tcPr>
            <w:tcW w:type="dxa" w:w="1872"/>
          </w:tcPr>
          <w:p>
            <w:r/>
            <w:r>
              <w:rPr>
                <w:sz w:val="19"/>
              </w:rPr>
            </w:r>
          </w:p>
        </w:tc>
        <w:tc>
          <w:tcPr>
            <w:tcW w:type="dxa" w:w="1008"/>
          </w:tcPr>
          <w:p>
            <w:r/>
            <w:r>
              <w:rPr>
                <w:sz w:val="19"/>
              </w:rPr>
            </w:r>
          </w:p>
        </w:tc>
        <w:tc>
          <w:tcPr>
            <w:tcW w:type="dxa" w:w="1152"/>
          </w:tcPr>
          <w:p>
            <w:r/>
            <w:r>
              <w:rPr>
                <w:sz w:val="19"/>
              </w:rPr>
            </w:r>
          </w:p>
        </w:tc>
        <w:tc>
          <w:tcPr>
            <w:tcW w:type="dxa" w:w="1296"/>
          </w:tcPr>
          <w:p>
            <w:r/>
            <w:r>
              <w:rPr>
                <w:sz w:val="19"/>
              </w:rPr>
            </w:r>
          </w:p>
        </w:tc>
      </w:tr>
      <w:tr>
        <w:tc>
          <w:tcPr>
            <w:tcW w:type="dxa" w:w="576"/>
          </w:tcPr>
          <w:p>
            <w:r/>
            <w:r>
              <w:rPr>
                <w:sz w:val="19"/>
              </w:rPr>
              <w:t>10</w:t>
            </w:r>
          </w:p>
        </w:tc>
        <w:tc>
          <w:tcPr>
            <w:tcW w:type="dxa" w:w="1296"/>
          </w:tcPr>
          <w:p>
            <w:r/>
            <w:r>
              <w:rPr>
                <w:sz w:val="19"/>
              </w:rPr>
            </w:r>
          </w:p>
        </w:tc>
        <w:tc>
          <w:tcPr>
            <w:tcW w:type="dxa" w:w="5184"/>
          </w:tcPr>
          <w:p>
            <w:r/>
            <w:r>
              <w:rPr>
                <w:sz w:val="19"/>
              </w:rPr>
            </w:r>
          </w:p>
        </w:tc>
        <w:tc>
          <w:tcPr>
            <w:tcW w:type="dxa" w:w="1872"/>
          </w:tcPr>
          <w:p>
            <w:r/>
            <w:r>
              <w:rPr>
                <w:sz w:val="19"/>
              </w:rPr>
            </w:r>
          </w:p>
        </w:tc>
        <w:tc>
          <w:tcPr>
            <w:tcW w:type="dxa" w:w="1008"/>
          </w:tcPr>
          <w:p>
            <w:r/>
            <w:r>
              <w:rPr>
                <w:sz w:val="19"/>
              </w:rPr>
            </w:r>
          </w:p>
        </w:tc>
        <w:tc>
          <w:tcPr>
            <w:tcW w:type="dxa" w:w="1152"/>
          </w:tcPr>
          <w:p>
            <w:r/>
            <w:r>
              <w:rPr>
                <w:sz w:val="19"/>
              </w:rPr>
            </w:r>
          </w:p>
        </w:tc>
        <w:tc>
          <w:tcPr>
            <w:tcW w:type="dxa" w:w="1296"/>
          </w:tcPr>
          <w:p>
            <w:r/>
            <w:r>
              <w:rPr>
                <w:sz w:val="19"/>
              </w:rPr>
            </w:r>
          </w:p>
        </w:tc>
      </w:tr>
      <w:tr>
        <w:tc>
          <w:tcPr>
            <w:tcW w:type="dxa" w:w="576"/>
          </w:tcPr>
          <w:p>
            <w:r/>
            <w:r>
              <w:rPr>
                <w:sz w:val="19"/>
              </w:rPr>
              <w:t>11</w:t>
            </w:r>
          </w:p>
        </w:tc>
        <w:tc>
          <w:tcPr>
            <w:tcW w:type="dxa" w:w="1296"/>
          </w:tcPr>
          <w:p>
            <w:r/>
            <w:r>
              <w:rPr>
                <w:sz w:val="19"/>
              </w:rPr>
            </w:r>
          </w:p>
        </w:tc>
        <w:tc>
          <w:tcPr>
            <w:tcW w:type="dxa" w:w="5184"/>
          </w:tcPr>
          <w:p>
            <w:r/>
            <w:r>
              <w:rPr>
                <w:sz w:val="19"/>
              </w:rPr>
            </w:r>
          </w:p>
        </w:tc>
        <w:tc>
          <w:tcPr>
            <w:tcW w:type="dxa" w:w="1872"/>
          </w:tcPr>
          <w:p>
            <w:r/>
            <w:r>
              <w:rPr>
                <w:sz w:val="19"/>
              </w:rPr>
            </w:r>
          </w:p>
        </w:tc>
        <w:tc>
          <w:tcPr>
            <w:tcW w:type="dxa" w:w="1008"/>
          </w:tcPr>
          <w:p>
            <w:r/>
            <w:r>
              <w:rPr>
                <w:sz w:val="19"/>
              </w:rPr>
            </w:r>
          </w:p>
        </w:tc>
        <w:tc>
          <w:tcPr>
            <w:tcW w:type="dxa" w:w="1152"/>
          </w:tcPr>
          <w:p>
            <w:r/>
            <w:r>
              <w:rPr>
                <w:sz w:val="19"/>
              </w:rPr>
            </w:r>
          </w:p>
        </w:tc>
        <w:tc>
          <w:tcPr>
            <w:tcW w:type="dxa" w:w="1296"/>
          </w:tcPr>
          <w:p>
            <w:r/>
            <w:r>
              <w:rPr>
                <w:sz w:val="19"/>
              </w:rPr>
            </w:r>
          </w:p>
        </w:tc>
      </w:tr>
      <w:tr>
        <w:tc>
          <w:tcPr>
            <w:tcW w:type="dxa" w:w="576"/>
          </w:tcPr>
          <w:p>
            <w:r/>
            <w:r>
              <w:rPr>
                <w:sz w:val="19"/>
              </w:rPr>
              <w:t>12</w:t>
            </w:r>
          </w:p>
        </w:tc>
        <w:tc>
          <w:tcPr>
            <w:tcW w:type="dxa" w:w="1296"/>
          </w:tcPr>
          <w:p>
            <w:r/>
            <w:r>
              <w:rPr>
                <w:sz w:val="19"/>
              </w:rPr>
            </w:r>
          </w:p>
        </w:tc>
        <w:tc>
          <w:tcPr>
            <w:tcW w:type="dxa" w:w="5184"/>
          </w:tcPr>
          <w:p>
            <w:r/>
            <w:r>
              <w:rPr>
                <w:sz w:val="19"/>
              </w:rPr>
            </w:r>
          </w:p>
        </w:tc>
        <w:tc>
          <w:tcPr>
            <w:tcW w:type="dxa" w:w="1872"/>
          </w:tcPr>
          <w:p>
            <w:r/>
            <w:r>
              <w:rPr>
                <w:sz w:val="19"/>
              </w:rPr>
            </w:r>
          </w:p>
        </w:tc>
        <w:tc>
          <w:tcPr>
            <w:tcW w:type="dxa" w:w="1008"/>
          </w:tcPr>
          <w:p>
            <w:r/>
            <w:r>
              <w:rPr>
                <w:sz w:val="19"/>
              </w:rPr>
            </w:r>
          </w:p>
        </w:tc>
        <w:tc>
          <w:tcPr>
            <w:tcW w:type="dxa" w:w="1152"/>
          </w:tcPr>
          <w:p>
            <w:r/>
            <w:r>
              <w:rPr>
                <w:sz w:val="19"/>
              </w:rPr>
            </w:r>
          </w:p>
        </w:tc>
        <w:tc>
          <w:tcPr>
            <w:tcW w:type="dxa" w:w="1296"/>
          </w:tcPr>
          <w:p>
            <w:r/>
            <w:r>
              <w:rPr>
                <w:sz w:val="19"/>
              </w:rPr>
            </w:r>
          </w:p>
        </w:tc>
      </w:tr>
    </w:tbl>
    <w:p>
      <w:pPr>
        <w:spacing w:after="40"/>
      </w:pPr>
    </w:p>
    <w:p>
      <w:pPr>
        <w:spacing w:before="240" w:after="80"/>
        <w:pBdr>
          <w:bottom w:val="single" w:sz="10" w:color="111111" w:space="3"/>
        </w:pBdr>
      </w:pPr>
      <w:r>
        <w:rPr>
          <w:b/>
          <w:color w:val="D90000"/>
          <w:sz w:val="20"/>
        </w:rPr>
        <w:t>SHOT LIST FOR THE SESSION</w:t>
      </w:r>
    </w:p>
    <w:p>
      <w:pPr>
        <w:spacing w:after="120"/>
      </w:pPr>
      <w:r>
        <w:rPr>
          <w:i w:val="0"/>
          <w:color w:val="565555"/>
          <w:sz w:val="19"/>
        </w:rPr>
        <w:t>Everything you need to capture in one sitting so the month is covered. Tick as you go.</w:t>
      </w:r>
    </w:p>
    <w:p>
      <w:pPr>
        <w:pStyle w:val="ListBullet"/>
        <w:spacing w:after="40"/>
      </w:pPr>
      <w:r>
        <w:rPr>
          <w:sz w:val="20"/>
        </w:rPr>
        <w:t>Hero frames, horizontal, with room to crop</w:t>
      </w:r>
    </w:p>
    <w:p>
      <w:pPr>
        <w:pStyle w:val="ListBullet"/>
        <w:spacing w:after="40"/>
      </w:pPr>
      <w:r>
        <w:rPr>
          <w:sz w:val="20"/>
        </w:rPr>
        <w:t>Vertical-safe versions of the three strongest</w:t>
      </w:r>
    </w:p>
    <w:p>
      <w:pPr>
        <w:pStyle w:val="ListBullet"/>
        <w:spacing w:after="40"/>
      </w:pPr>
      <w:r>
        <w:rPr>
          <w:sz w:val="20"/>
        </w:rPr>
        <w:t>Detail and texture: tools, materials, surfaces</w:t>
      </w:r>
    </w:p>
    <w:p>
      <w:pPr>
        <w:pStyle w:val="ListBullet"/>
        <w:spacing w:after="40"/>
      </w:pPr>
      <w:r>
        <w:rPr>
          <w:sz w:val="20"/>
        </w:rPr>
        <w:t>People: hands working, faces, a real interaction</w:t>
      </w:r>
    </w:p>
    <w:p>
      <w:pPr>
        <w:pStyle w:val="ListBullet"/>
        <w:spacing w:after="40"/>
      </w:pPr>
      <w:r>
        <w:rPr>
          <w:sz w:val="20"/>
        </w:rPr>
        <w:t>Ten seconds of static wide coverage for cutaways</w:t>
      </w:r>
    </w:p>
    <w:p>
      <w:pPr>
        <w:pStyle w:val="ListBullet"/>
        <w:spacing w:after="40"/>
      </w:pPr>
      <w:r>
        <w:rPr>
          <w:sz w:val="20"/>
        </w:rPr>
        <w:t>One frame with deliberate empty space for text</w:t>
      </w:r>
    </w:p>
    <w:p>
      <w:pPr>
        <w:pStyle w:val="ListBullet"/>
        <w:spacing w:after="40"/>
      </w:pPr>
      <w:r>
        <w:rPr>
          <w:sz w:val="20"/>
        </w:rPr>
        <w:t>Something seasonal and true this month</w:t>
      </w:r>
    </w:p>
    <w:p>
      <w:pPr>
        <w:spacing w:before="240" w:after="80"/>
        <w:pBdr>
          <w:bottom w:val="single" w:sz="10" w:color="111111" w:space="3"/>
        </w:pBdr>
      </w:pPr>
      <w:r>
        <w:rPr>
          <w:b/>
          <w:color w:val="D90000"/>
          <w:sz w:val="20"/>
        </w:rPr>
        <w:t>BANK</w:t>
      </w:r>
    </w:p>
    <w:p>
      <w:pPr>
        <w:spacing w:after="120"/>
      </w:pPr>
      <w:r>
        <w:rPr>
          <w:i w:val="0"/>
          <w:color w:val="565555"/>
          <w:sz w:val="19"/>
        </w:rPr>
        <w:t>Anything good you shot but did not use this month. Tag it by subject, not by date, and it becomes next month's content without a camera.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560"/>
        <w:gridCol w:w="4560"/>
        <w:gridCol w:w="4560"/>
      </w:tblGrid>
      <w:tr>
        <w:tc>
          <w:tcPr>
            <w:tcW w:type="dxa" w:w="4896"/>
            <w:shd w:fill="111111"/>
          </w:tcPr>
          <w:p>
            <w:r/>
            <w:r>
              <w:rPr>
                <w:b/>
                <w:color w:val="FFFFFF"/>
                <w:sz w:val="16"/>
              </w:rPr>
              <w:t>ASSET</w:t>
            </w:r>
          </w:p>
        </w:tc>
        <w:tc>
          <w:tcPr>
            <w:tcW w:type="dxa" w:w="3744"/>
            <w:shd w:fill="111111"/>
          </w:tcPr>
          <w:p>
            <w:r/>
            <w:r>
              <w:rPr>
                <w:b/>
                <w:color w:val="FFFFFF"/>
                <w:sz w:val="16"/>
              </w:rPr>
              <w:t>SUBJECT TAG</w:t>
            </w:r>
          </w:p>
        </w:tc>
        <w:tc>
          <w:tcPr>
            <w:tcW w:type="dxa" w:w="4320"/>
            <w:shd w:fill="111111"/>
          </w:tcPr>
          <w:p>
            <w:r/>
            <w:r>
              <w:rPr>
                <w:b/>
                <w:color w:val="FFFFFF"/>
                <w:sz w:val="16"/>
              </w:rPr>
              <w:t>WHERE IT LIVES</w:t>
            </w:r>
          </w:p>
        </w:tc>
      </w:tr>
      <w:tr>
        <w:tc>
          <w:tcPr>
            <w:tcW w:type="dxa" w:w="4896"/>
          </w:tcPr>
          <w:p>
            <w:r/>
            <w:r>
              <w:rPr>
                <w:sz w:val="19"/>
              </w:rPr>
            </w:r>
          </w:p>
        </w:tc>
        <w:tc>
          <w:tcPr>
            <w:tcW w:type="dxa" w:w="3744"/>
          </w:tcPr>
          <w:p>
            <w:r/>
            <w:r>
              <w:rPr>
                <w:sz w:val="19"/>
              </w:rPr>
            </w:r>
          </w:p>
        </w:tc>
        <w:tc>
          <w:tcPr>
            <w:tcW w:type="dxa" w:w="4320"/>
          </w:tcPr>
          <w:p>
            <w:r/>
            <w:r>
              <w:rPr>
                <w:sz w:val="19"/>
              </w:rPr>
            </w:r>
          </w:p>
        </w:tc>
      </w:tr>
      <w:tr>
        <w:tc>
          <w:tcPr>
            <w:tcW w:type="dxa" w:w="4896"/>
          </w:tcPr>
          <w:p>
            <w:r/>
            <w:r>
              <w:rPr>
                <w:sz w:val="19"/>
              </w:rPr>
            </w:r>
          </w:p>
        </w:tc>
        <w:tc>
          <w:tcPr>
            <w:tcW w:type="dxa" w:w="3744"/>
          </w:tcPr>
          <w:p>
            <w:r/>
            <w:r>
              <w:rPr>
                <w:sz w:val="19"/>
              </w:rPr>
            </w:r>
          </w:p>
        </w:tc>
        <w:tc>
          <w:tcPr>
            <w:tcW w:type="dxa" w:w="4320"/>
          </w:tcPr>
          <w:p>
            <w:r/>
            <w:r>
              <w:rPr>
                <w:sz w:val="19"/>
              </w:rPr>
            </w:r>
          </w:p>
        </w:tc>
      </w:tr>
      <w:tr>
        <w:tc>
          <w:tcPr>
            <w:tcW w:type="dxa" w:w="4896"/>
          </w:tcPr>
          <w:p>
            <w:r/>
            <w:r>
              <w:rPr>
                <w:sz w:val="19"/>
              </w:rPr>
            </w:r>
          </w:p>
        </w:tc>
        <w:tc>
          <w:tcPr>
            <w:tcW w:type="dxa" w:w="3744"/>
          </w:tcPr>
          <w:p>
            <w:r/>
            <w:r>
              <w:rPr>
                <w:sz w:val="19"/>
              </w:rPr>
            </w:r>
          </w:p>
        </w:tc>
        <w:tc>
          <w:tcPr>
            <w:tcW w:type="dxa" w:w="4320"/>
          </w:tcPr>
          <w:p>
            <w:r/>
            <w:r>
              <w:rPr>
                <w:sz w:val="19"/>
              </w:rPr>
            </w:r>
          </w:p>
        </w:tc>
      </w:tr>
      <w:tr>
        <w:tc>
          <w:tcPr>
            <w:tcW w:type="dxa" w:w="4896"/>
          </w:tcPr>
          <w:p>
            <w:r/>
            <w:r>
              <w:rPr>
                <w:sz w:val="19"/>
              </w:rPr>
            </w:r>
          </w:p>
        </w:tc>
        <w:tc>
          <w:tcPr>
            <w:tcW w:type="dxa" w:w="3744"/>
          </w:tcPr>
          <w:p>
            <w:r/>
            <w:r>
              <w:rPr>
                <w:sz w:val="19"/>
              </w:rPr>
            </w:r>
          </w:p>
        </w:tc>
        <w:tc>
          <w:tcPr>
            <w:tcW w:type="dxa" w:w="4320"/>
          </w:tcPr>
          <w:p>
            <w:r/>
            <w:r>
              <w:rPr>
                <w:sz w:val="19"/>
              </w:rPr>
            </w:r>
          </w:p>
        </w:tc>
      </w:tr>
      <w:tr>
        <w:tc>
          <w:tcPr>
            <w:tcW w:type="dxa" w:w="4896"/>
          </w:tcPr>
          <w:p>
            <w:r/>
            <w:r>
              <w:rPr>
                <w:sz w:val="19"/>
              </w:rPr>
            </w:r>
          </w:p>
        </w:tc>
        <w:tc>
          <w:tcPr>
            <w:tcW w:type="dxa" w:w="3744"/>
          </w:tcPr>
          <w:p>
            <w:r/>
            <w:r>
              <w:rPr>
                <w:sz w:val="19"/>
              </w:rPr>
            </w:r>
          </w:p>
        </w:tc>
        <w:tc>
          <w:tcPr>
            <w:tcW w:type="dxa" w:w="4320"/>
          </w:tcPr>
          <w:p>
            <w:r/>
            <w:r>
              <w:rPr>
                <w:sz w:val="19"/>
              </w:rPr>
            </w:r>
          </w:p>
        </w:tc>
      </w:tr>
    </w:tbl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3680"/>
      </w:tblGrid>
      <w:tr>
        <w:tc>
          <w:tcPr>
            <w:tcW w:type="dxa" w:w="13680"/>
            <w:shd w:fill="F4F2F0"/>
          </w:tcPr>
          <w:p>
            <w:r/>
            <w:r>
              <w:rPr>
                <w:b/>
                <w:color w:val="D90000"/>
                <w:sz w:val="16"/>
              </w:rPr>
              <w:t>THE WEEKLY TWENTY MINUTES</w:t>
            </w:r>
          </w:p>
          <w:p>
            <w:r>
              <w:rPr>
                <w:sz w:val="19"/>
              </w:rPr>
              <w:t>Check everything published. Reply to every comment and message. Look at one number: which post held attention longest, and why. Drop anything good that happened this week into the bank.</w:t>
            </w:r>
          </w:p>
        </w:tc>
      </w:tr>
    </w:tbl>
    <w:p>
      <w:pPr>
        <w:spacing w:after="40"/>
      </w:pPr>
    </w:p>
    <w:p/>
    <w:p>
      <w:pPr>
        <w:jc w:val="center"/>
      </w:pPr>
      <w:r>
        <w:rPr>
          <w:color w:val="565555"/>
          <w:sz w:val="15"/>
        </w:rPr>
        <w:t>Free template from suubimedia.com/resources</w:t>
      </w:r>
    </w:p>
    <w:sectPr w:rsidR="00FC693F" w:rsidRPr="0006063C" w:rsidSect="00034616">
      <w:pgSz w:w="15840" w:h="12240" w:orient="landscape"/>
      <w:pgMar w:top="1008" w:right="1080" w:bottom="100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